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4932" w14:textId="7E644060" w:rsidR="0094245B" w:rsidRDefault="004032F7">
      <w:r>
        <w:t>A</w:t>
      </w:r>
      <w:r w:rsidR="00B23A8F">
        <w:t>s family physicians, we</w:t>
      </w:r>
      <w:r>
        <w:t xml:space="preserve"> are</w:t>
      </w:r>
      <w:r w:rsidR="006B0A3B">
        <w:t xml:space="preserve"> </w:t>
      </w:r>
      <w:r w:rsidR="00B23A8F">
        <w:t>dedicated t</w:t>
      </w:r>
      <w:r w:rsidR="00FE4381">
        <w:t xml:space="preserve">o treating </w:t>
      </w:r>
      <w:r w:rsidR="006F3468">
        <w:t>patients from infants</w:t>
      </w:r>
      <w:r w:rsidR="00B23A8F">
        <w:t xml:space="preserve"> to the very old</w:t>
      </w:r>
      <w:r>
        <w:t>.  We see our patie</w:t>
      </w:r>
      <w:r w:rsidR="00FE4381">
        <w:t xml:space="preserve">nts through all stages of life and </w:t>
      </w:r>
      <w:r>
        <w:t>h</w:t>
      </w:r>
      <w:r w:rsidR="00FE4381">
        <w:t>elp guide them to</w:t>
      </w:r>
      <w:r w:rsidR="00BE5107">
        <w:t xml:space="preserve"> smart choices for </w:t>
      </w:r>
      <w:r w:rsidR="00B23A8F">
        <w:t xml:space="preserve">a lifetime of good health. </w:t>
      </w:r>
    </w:p>
    <w:p w14:paraId="0D39AD6D" w14:textId="77777777" w:rsidR="004032F7" w:rsidRDefault="004032F7"/>
    <w:p w14:paraId="71CB568B" w14:textId="27808F16" w:rsidR="00B23A8F" w:rsidRDefault="004032F7">
      <w:r>
        <w:t xml:space="preserve">But, we know that our patients sometimes make unhealthy choices, </w:t>
      </w:r>
      <w:r w:rsidR="00BE5107">
        <w:t xml:space="preserve">among </w:t>
      </w:r>
      <w:r>
        <w:t>the wor</w:t>
      </w:r>
      <w:r w:rsidR="002950C2">
        <w:t>st being smoking</w:t>
      </w:r>
      <w:r>
        <w:t xml:space="preserve">.  </w:t>
      </w:r>
      <w:r w:rsidR="00B23A8F">
        <w:t xml:space="preserve">I </w:t>
      </w:r>
      <w:r w:rsidR="006F3468">
        <w:t xml:space="preserve">talk to parents about the risks of secondhand smoke, urge preteens and teens not to start smoking, and advise and assist those </w:t>
      </w:r>
      <w:r w:rsidR="00060F14">
        <w:t>who smoke to quit.</w:t>
      </w:r>
    </w:p>
    <w:p w14:paraId="16E10079" w14:textId="181000AA" w:rsidR="00EB1806" w:rsidRDefault="00BE5107" w:rsidP="00B23A8F">
      <w:r>
        <w:t>And, we know those who become addicted want to quit and try—many try multiple times however without success given how serious the addiction can be.  This makes it imperative that we work to keep individuals from ever starting.</w:t>
      </w:r>
    </w:p>
    <w:p w14:paraId="6A3A0136" w14:textId="77777777" w:rsidR="00B23A8F" w:rsidRDefault="00B23A8F"/>
    <w:p w14:paraId="78BEF327" w14:textId="7100BE06" w:rsidR="004032F7" w:rsidRDefault="004032F7">
      <w:r>
        <w:t>Most of the smokers that we treat are older, but they started when they were young—as statistics show, 95 percent of adult smokers started before the age of 2</w:t>
      </w:r>
      <w:r w:rsidR="00060F14">
        <w:t>1. That</w:t>
      </w:r>
      <w:r w:rsidR="00BE5107">
        <w:t xml:space="preserve"> is why the </w:t>
      </w:r>
      <w:r w:rsidR="00060F14">
        <w:t xml:space="preserve">New York </w:t>
      </w:r>
      <w:r w:rsidR="00BE5107">
        <w:t>State Academy of Family Physicians and many other public health and medical groups are</w:t>
      </w:r>
      <w:r>
        <w:t xml:space="preserve"> strongly backing legislation proposed this year in New York to raise the age of sale for tobacco products to 21 statewide.  </w:t>
      </w:r>
    </w:p>
    <w:p w14:paraId="6B125E68" w14:textId="77777777" w:rsidR="002146A8" w:rsidRDefault="002146A8"/>
    <w:p w14:paraId="357429E8" w14:textId="18B2A6BB" w:rsidR="00A2125D" w:rsidRDefault="00BE5107" w:rsidP="00B23A8F">
      <w:r>
        <w:t xml:space="preserve">The legislation, </w:t>
      </w:r>
      <w:r w:rsidR="00B23A8F">
        <w:t>known as “Tobacc</w:t>
      </w:r>
      <w:r>
        <w:t xml:space="preserve">o 21” is a very important </w:t>
      </w:r>
      <w:r w:rsidR="00B23A8F">
        <w:t>step forward in preventing our young people from taking a puff of that first cigarette.  In raising</w:t>
      </w:r>
      <w:r w:rsidR="00B23A8F" w:rsidRPr="00DB37EB">
        <w:t xml:space="preserve"> the legal sale age for tobacco pr</w:t>
      </w:r>
      <w:r w:rsidR="00B23A8F">
        <w:t xml:space="preserve">oducts </w:t>
      </w:r>
      <w:r w:rsidR="005872B1">
        <w:t>from 18 to 21 statewide we will</w:t>
      </w:r>
      <w:r w:rsidR="00060F14">
        <w:t xml:space="preserve"> make it harder for teenagers to obtain cigarettes during the years they are most easily addicted. </w:t>
      </w:r>
      <w:r w:rsidR="0016670B">
        <w:t xml:space="preserve"> In 2015, the Institute of Medicine (now the National Academy of Medicine) took a wide-ranging look at the effects</w:t>
      </w:r>
      <w:r>
        <w:t xml:space="preserve"> of</w:t>
      </w:r>
      <w:r w:rsidR="0016670B">
        <w:t xml:space="preserve"> raisi</w:t>
      </w:r>
      <w:r>
        <w:t xml:space="preserve">ng the tobacco purchase age.  What the Institute found was </w:t>
      </w:r>
      <w:r w:rsidR="0016670B">
        <w:t xml:space="preserve">healthier kids, with a positive impact on public health and lives saved. </w:t>
      </w:r>
    </w:p>
    <w:p w14:paraId="6778564A" w14:textId="77777777" w:rsidR="0016670B" w:rsidRDefault="0016670B" w:rsidP="00B23A8F"/>
    <w:p w14:paraId="402B5DC8" w14:textId="78D878A2" w:rsidR="00A2125D" w:rsidRPr="00DB37EB" w:rsidRDefault="00A2125D" w:rsidP="00B23A8F">
      <w:r>
        <w:t>In New York, recent d</w:t>
      </w:r>
      <w:r w:rsidR="00AF285A">
        <w:t xml:space="preserve">ata revealed that over 42,000 high school </w:t>
      </w:r>
      <w:r w:rsidR="00060F14">
        <w:t>students</w:t>
      </w:r>
      <w:r w:rsidR="00AF285A">
        <w:t xml:space="preserve"> smoke.   I</w:t>
      </w:r>
      <w:r w:rsidR="00597DDA">
        <w:t>f that continues, 280,000 children and adolescents</w:t>
      </w:r>
      <w:r>
        <w:t xml:space="preserve"> alive today in our state will die prematurely from smoking.  We’ve got to do something to curb this—because </w:t>
      </w:r>
      <w:r w:rsidR="00060F14">
        <w:t xml:space="preserve">these youth </w:t>
      </w:r>
      <w:r w:rsidR="00674CCC">
        <w:t xml:space="preserve">are being targeted by the tobacco industry. </w:t>
      </w:r>
      <w:r w:rsidR="00597DDA">
        <w:t xml:space="preserve"> They know if they get these young people get</w:t>
      </w:r>
      <w:r w:rsidR="00674CCC">
        <w:t xml:space="preserve"> hooked, they’ll hav</w:t>
      </w:r>
      <w:r w:rsidR="00060F14">
        <w:t>e</w:t>
      </w:r>
      <w:r w:rsidR="00674CCC">
        <w:t xml:space="preserve"> customers for life. </w:t>
      </w:r>
    </w:p>
    <w:p w14:paraId="519BA9DC" w14:textId="77777777" w:rsidR="00B23A8F" w:rsidRDefault="00B23A8F" w:rsidP="00B23A8F"/>
    <w:p w14:paraId="4306CABE" w14:textId="569B9CC1" w:rsidR="006B0A3B" w:rsidRDefault="00597DDA">
      <w:r>
        <w:t>Teens and young adults</w:t>
      </w:r>
      <w:r w:rsidR="00060F14">
        <w:t xml:space="preserve"> </w:t>
      </w:r>
      <w:r w:rsidR="00236AC7">
        <w:t>are very vulnerable to the impacts of smoking and addiction.</w:t>
      </w:r>
      <w:r w:rsidR="00060F14">
        <w:t xml:space="preserve">  While they</w:t>
      </w:r>
      <w:r w:rsidR="006B0A3B">
        <w:t xml:space="preserve"> think they’re simply experimenting, what they don’t know is that their still developing brains are even more susceptible to the highly addictive effects of nicotine.</w:t>
      </w:r>
      <w:r w:rsidR="00A2125D">
        <w:t xml:space="preserve">  </w:t>
      </w:r>
    </w:p>
    <w:p w14:paraId="3ABCB996" w14:textId="77777777" w:rsidR="002146A8" w:rsidRDefault="002146A8"/>
    <w:p w14:paraId="5FF393E8" w14:textId="17C4EDC2" w:rsidR="00AF285A" w:rsidRDefault="00AF285A">
      <w:r>
        <w:t xml:space="preserve">It’s good news that some of our local counties and municipalities have taken on this work already---9 counties and other towns and cities, including New York City already have Tobacco 21 on the books.  But it’s time for a statewide approach to this common sense legislation. </w:t>
      </w:r>
    </w:p>
    <w:p w14:paraId="22D6061B" w14:textId="4A34A039" w:rsidR="00A2125D" w:rsidRDefault="00A2125D"/>
    <w:p w14:paraId="00D57220" w14:textId="2AA4B5AF" w:rsidR="00AF285A" w:rsidRDefault="000245DD">
      <w:r>
        <w:t xml:space="preserve">Lawmakers have limited time left this year to get this good bill done.  I urge lawmakers, </w:t>
      </w:r>
      <w:r w:rsidR="00236AC7">
        <w:t>led</w:t>
      </w:r>
      <w:r>
        <w:t xml:space="preserve"> by bill sponsors </w:t>
      </w:r>
      <w:r w:rsidR="00A2125D" w:rsidRPr="00DB37EB">
        <w:t xml:space="preserve">Senator Diane Savino </w:t>
      </w:r>
      <w:r>
        <w:t xml:space="preserve">and </w:t>
      </w:r>
      <w:r w:rsidR="00A2125D" w:rsidRPr="00DB37EB">
        <w:t>Assembl</w:t>
      </w:r>
      <w:r w:rsidR="00236AC7">
        <w:t xml:space="preserve">ywoman Linda Rosenthal </w:t>
      </w:r>
      <w:r>
        <w:t>to implement this life saving strategy this session. It’s simply t</w:t>
      </w:r>
      <w:r w:rsidR="00AF285A">
        <w:t>he right thing to do for the health of all New Y</w:t>
      </w:r>
      <w:r w:rsidR="00750ABD">
        <w:t>orkers, but especially our youth.</w:t>
      </w:r>
      <w:r w:rsidR="00AF285A">
        <w:t xml:space="preserve">  </w:t>
      </w:r>
      <w:r w:rsidR="00674CCC">
        <w:t xml:space="preserve"> </w:t>
      </w:r>
    </w:p>
    <w:sectPr w:rsidR="00AF285A" w:rsidSect="005F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A7AB2F-9C06-47AB-A8BD-EB5E34EAFDED}"/>
    <w:docVar w:name="dgnword-eventsink" w:val="267106352"/>
  </w:docVars>
  <w:rsids>
    <w:rsidRoot w:val="004032F7"/>
    <w:rsid w:val="000245DD"/>
    <w:rsid w:val="000404E4"/>
    <w:rsid w:val="00060F14"/>
    <w:rsid w:val="001511C4"/>
    <w:rsid w:val="0016670B"/>
    <w:rsid w:val="001D0E08"/>
    <w:rsid w:val="002146A8"/>
    <w:rsid w:val="00236AC7"/>
    <w:rsid w:val="002950C2"/>
    <w:rsid w:val="003807F6"/>
    <w:rsid w:val="003D227B"/>
    <w:rsid w:val="004032F7"/>
    <w:rsid w:val="0049110A"/>
    <w:rsid w:val="005872B1"/>
    <w:rsid w:val="00597DDA"/>
    <w:rsid w:val="005F2957"/>
    <w:rsid w:val="0062212C"/>
    <w:rsid w:val="00674CCC"/>
    <w:rsid w:val="006B0A3B"/>
    <w:rsid w:val="006F3468"/>
    <w:rsid w:val="006F3F7F"/>
    <w:rsid w:val="00714305"/>
    <w:rsid w:val="00750ABD"/>
    <w:rsid w:val="007C6B70"/>
    <w:rsid w:val="007F6899"/>
    <w:rsid w:val="008D6C2B"/>
    <w:rsid w:val="008E7C58"/>
    <w:rsid w:val="0094245B"/>
    <w:rsid w:val="00A2125D"/>
    <w:rsid w:val="00A5513C"/>
    <w:rsid w:val="00AB5657"/>
    <w:rsid w:val="00AE07BB"/>
    <w:rsid w:val="00AF285A"/>
    <w:rsid w:val="00B23A8F"/>
    <w:rsid w:val="00BE5107"/>
    <w:rsid w:val="00C423D9"/>
    <w:rsid w:val="00E07A89"/>
    <w:rsid w:val="00EB1806"/>
    <w:rsid w:val="00ED10E5"/>
    <w:rsid w:val="00F13D72"/>
    <w:rsid w:val="00F84EDE"/>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3D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Vito Grasso</cp:lastModifiedBy>
  <cp:revision>2</cp:revision>
  <dcterms:created xsi:type="dcterms:W3CDTF">2024-08-07T21:53:00Z</dcterms:created>
  <dcterms:modified xsi:type="dcterms:W3CDTF">2024-08-07T21:53:00Z</dcterms:modified>
</cp:coreProperties>
</file>